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C15B" w14:textId="149666F9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900400">
        <w:t>Wednesday 24 December 2025</w:t>
      </w:r>
    </w:p>
    <w:p w14:paraId="61FD2E2C" w14:textId="09B20E25" w:rsidR="005C74E9" w:rsidRDefault="00F70C7F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Hospital worker recognised for e</w:t>
      </w:r>
      <w:r w:rsidR="00903BD5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xceptional compassion and kindness </w:t>
      </w:r>
    </w:p>
    <w:p w14:paraId="2A162250" w14:textId="77777777" w:rsidR="00F70C7F" w:rsidRPr="00C978E3" w:rsidRDefault="00F70C7F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Frutiger" w:hAnsi="Frutiger" w:cstheme="majorHAnsi"/>
          <w:b/>
          <w:bCs/>
          <w:color w:val="2F5496"/>
          <w:sz w:val="40"/>
          <w:szCs w:val="40"/>
        </w:rPr>
      </w:pPr>
    </w:p>
    <w:p w14:paraId="0A645F8E" w14:textId="074B78AB" w:rsidR="005C74E9" w:rsidRPr="00C978E3" w:rsidRDefault="005C74E9" w:rsidP="005C74E9">
      <w:pPr>
        <w:rPr>
          <w:rFonts w:ascii="Frutiger" w:hAnsi="Frutiger"/>
        </w:rPr>
      </w:pPr>
      <w:r w:rsidRPr="00C978E3">
        <w:rPr>
          <w:rFonts w:ascii="Frutiger" w:hAnsi="Frutiger"/>
        </w:rPr>
        <w:t xml:space="preserve">Congratulations to phlebotomist, Mandy Brady who </w:t>
      </w:r>
      <w:r w:rsidR="00F70C7F">
        <w:rPr>
          <w:rFonts w:ascii="Frutiger" w:hAnsi="Frutiger"/>
        </w:rPr>
        <w:t>has been</w:t>
      </w:r>
      <w:r w:rsidRPr="00C978E3">
        <w:rPr>
          <w:rFonts w:ascii="Frutiger" w:hAnsi="Frutiger"/>
        </w:rPr>
        <w:t xml:space="preserve"> awarded September’s Outstanding Contribution for Living Our Values Award for exceptional compassion and kindness.</w:t>
      </w:r>
    </w:p>
    <w:p w14:paraId="47B27CF0" w14:textId="6B5499BA" w:rsidR="005C74E9" w:rsidRPr="00C978E3" w:rsidRDefault="005C74E9" w:rsidP="005C74E9">
      <w:pPr>
        <w:rPr>
          <w:rFonts w:ascii="Frutiger" w:hAnsi="Frutiger"/>
        </w:rPr>
      </w:pPr>
      <w:r w:rsidRPr="00C978E3">
        <w:rPr>
          <w:rFonts w:ascii="Frutiger" w:hAnsi="Frutiger"/>
        </w:rPr>
        <w:t>On Friday (19 December), Mandy was surprised by</w:t>
      </w:r>
      <w:r w:rsidR="00FC4A59">
        <w:rPr>
          <w:rFonts w:ascii="Frutiger" w:hAnsi="Frutiger"/>
        </w:rPr>
        <w:t xml:space="preserve"> Queen Elizabeth Hospital (QEH)</w:t>
      </w:r>
      <w:r w:rsidRPr="00C978E3">
        <w:rPr>
          <w:rFonts w:ascii="Frutiger" w:hAnsi="Frutiger"/>
        </w:rPr>
        <w:t xml:space="preserve"> Interim Executive Managing Director, Chris Bown</w:t>
      </w:r>
      <w:r w:rsidR="00FC4A59">
        <w:rPr>
          <w:rFonts w:ascii="Frutiger" w:hAnsi="Frutiger"/>
        </w:rPr>
        <w:t>, alongside her QEH colleagues, to be</w:t>
      </w:r>
      <w:r w:rsidRPr="00C978E3">
        <w:rPr>
          <w:rFonts w:ascii="Frutiger" w:hAnsi="Frutiger"/>
        </w:rPr>
        <w:t xml:space="preserve"> presented with her award.</w:t>
      </w:r>
    </w:p>
    <w:p w14:paraId="256FDF6D" w14:textId="3ADB1E8A" w:rsidR="005C74E9" w:rsidRPr="00C978E3" w:rsidRDefault="005C74E9" w:rsidP="005C74E9">
      <w:pPr>
        <w:rPr>
          <w:rFonts w:ascii="Frutiger" w:hAnsi="Frutiger"/>
        </w:rPr>
      </w:pPr>
      <w:r w:rsidRPr="00C978E3">
        <w:rPr>
          <w:rFonts w:ascii="Frutiger" w:hAnsi="Frutiger"/>
        </w:rPr>
        <w:t>Mandy</w:t>
      </w:r>
      <w:r w:rsidR="00F70C7F">
        <w:rPr>
          <w:rFonts w:ascii="Frutiger" w:hAnsi="Frutiger"/>
        </w:rPr>
        <w:t>’s</w:t>
      </w:r>
      <w:r w:rsidRPr="00C978E3">
        <w:rPr>
          <w:rFonts w:ascii="Frutiger" w:hAnsi="Frutiger"/>
        </w:rPr>
        <w:t xml:space="preserve"> nomination shared how she went above and beyond</w:t>
      </w:r>
      <w:r w:rsidR="008D4D01">
        <w:rPr>
          <w:rFonts w:ascii="Frutiger" w:hAnsi="Frutiger"/>
        </w:rPr>
        <w:t>,</w:t>
      </w:r>
      <w:r w:rsidRPr="00C978E3">
        <w:rPr>
          <w:rFonts w:ascii="Frutiger" w:hAnsi="Frutiger"/>
        </w:rPr>
        <w:t xml:space="preserve"> show</w:t>
      </w:r>
      <w:r w:rsidR="008D4D01">
        <w:rPr>
          <w:rFonts w:ascii="Frutiger" w:hAnsi="Frutiger"/>
        </w:rPr>
        <w:t>ing</w:t>
      </w:r>
      <w:r w:rsidRPr="00C978E3">
        <w:rPr>
          <w:rFonts w:ascii="Frutiger" w:hAnsi="Frutiger"/>
        </w:rPr>
        <w:t xml:space="preserve"> compassion and commitment</w:t>
      </w:r>
      <w:r w:rsidR="00F70C7F">
        <w:rPr>
          <w:rFonts w:ascii="Frutiger" w:hAnsi="Frutiger"/>
        </w:rPr>
        <w:t>,</w:t>
      </w:r>
      <w:r w:rsidRPr="00C978E3">
        <w:rPr>
          <w:rFonts w:ascii="Frutiger" w:hAnsi="Frutiger"/>
        </w:rPr>
        <w:t xml:space="preserve"> </w:t>
      </w:r>
      <w:r w:rsidR="008D4D01">
        <w:rPr>
          <w:rFonts w:ascii="Frutiger" w:hAnsi="Frutiger"/>
        </w:rPr>
        <w:t>while</w:t>
      </w:r>
      <w:r w:rsidRPr="00C978E3">
        <w:rPr>
          <w:rFonts w:ascii="Frutiger" w:hAnsi="Frutiger"/>
        </w:rPr>
        <w:t xml:space="preserve"> </w:t>
      </w:r>
      <w:r w:rsidR="00DF0259">
        <w:rPr>
          <w:rFonts w:ascii="Frutiger" w:hAnsi="Frutiger"/>
        </w:rPr>
        <w:t>helping</w:t>
      </w:r>
      <w:r w:rsidR="00F907B9">
        <w:rPr>
          <w:rFonts w:ascii="Frutiger" w:hAnsi="Frutiger"/>
        </w:rPr>
        <w:t xml:space="preserve"> a member</w:t>
      </w:r>
      <w:r w:rsidRPr="00C978E3">
        <w:rPr>
          <w:rFonts w:ascii="Frutiger" w:hAnsi="Frutiger"/>
        </w:rPr>
        <w:t xml:space="preserve"> of the public </w:t>
      </w:r>
      <w:r w:rsidR="00DF0259">
        <w:rPr>
          <w:rFonts w:ascii="Frutiger" w:hAnsi="Frutiger"/>
        </w:rPr>
        <w:t xml:space="preserve">in </w:t>
      </w:r>
      <w:proofErr w:type="gramStart"/>
      <w:r w:rsidR="00DF0259">
        <w:rPr>
          <w:rFonts w:ascii="Frutiger" w:hAnsi="Frutiger"/>
        </w:rPr>
        <w:t>an emergency situation</w:t>
      </w:r>
      <w:proofErr w:type="gramEnd"/>
      <w:r w:rsidR="00DF0259">
        <w:rPr>
          <w:rFonts w:ascii="Frutiger" w:hAnsi="Frutiger"/>
        </w:rPr>
        <w:t xml:space="preserve"> </w:t>
      </w:r>
      <w:r w:rsidRPr="00C978E3">
        <w:rPr>
          <w:rFonts w:ascii="Frutiger" w:hAnsi="Frutiger"/>
        </w:rPr>
        <w:t xml:space="preserve">on her way into work. </w:t>
      </w:r>
      <w:r w:rsidR="008D4D01">
        <w:rPr>
          <w:rFonts w:ascii="Frutiger" w:hAnsi="Frutiger"/>
        </w:rPr>
        <w:t>Her</w:t>
      </w:r>
      <w:r w:rsidRPr="00C978E3">
        <w:rPr>
          <w:rFonts w:ascii="Frutiger" w:hAnsi="Frutiger"/>
        </w:rPr>
        <w:t xml:space="preserve"> nomination highlighted her</w:t>
      </w:r>
      <w:r w:rsidR="008D4D01">
        <w:rPr>
          <w:rFonts w:ascii="Frutiger" w:hAnsi="Frutiger"/>
        </w:rPr>
        <w:t xml:space="preserve"> quick action</w:t>
      </w:r>
      <w:r w:rsidR="00FC4A59">
        <w:rPr>
          <w:rFonts w:ascii="Frutiger" w:hAnsi="Frutiger"/>
        </w:rPr>
        <w:t xml:space="preserve">, doing all she could to </w:t>
      </w:r>
      <w:r w:rsidR="00FC4A59" w:rsidRPr="00C978E3">
        <w:rPr>
          <w:rFonts w:ascii="Frutiger" w:hAnsi="Frutiger"/>
        </w:rPr>
        <w:t>honour the</w:t>
      </w:r>
      <w:r w:rsidR="00FC4A59">
        <w:rPr>
          <w:rFonts w:ascii="Frutiger" w:hAnsi="Frutiger"/>
        </w:rPr>
        <w:t xml:space="preserve"> person’s</w:t>
      </w:r>
      <w:r w:rsidR="00FC4A59" w:rsidRPr="00C978E3">
        <w:rPr>
          <w:rFonts w:ascii="Frutiger" w:hAnsi="Frutiger"/>
        </w:rPr>
        <w:t xml:space="preserve"> dignity and modesty</w:t>
      </w:r>
      <w:r w:rsidR="00FC4A59">
        <w:rPr>
          <w:rFonts w:ascii="Frutiger" w:hAnsi="Frutiger"/>
        </w:rPr>
        <w:t xml:space="preserve">, as well as her </w:t>
      </w:r>
      <w:r w:rsidRPr="00C978E3">
        <w:rPr>
          <w:rFonts w:ascii="Frutiger" w:hAnsi="Frutiger"/>
        </w:rPr>
        <w:t xml:space="preserve">dedication to wellness and kindness to others. </w:t>
      </w:r>
    </w:p>
    <w:p w14:paraId="331A46CD" w14:textId="04FAD1AE" w:rsidR="008A05EE" w:rsidRPr="00C978E3" w:rsidRDefault="005C74E9" w:rsidP="005C74E9">
      <w:pPr>
        <w:rPr>
          <w:rFonts w:ascii="Frutiger" w:hAnsi="Frutiger"/>
        </w:rPr>
      </w:pPr>
      <w:r w:rsidRPr="00C978E3">
        <w:rPr>
          <w:rFonts w:ascii="Frutiger" w:hAnsi="Frutiger"/>
        </w:rPr>
        <w:t>Mandy, who was shocked to be presented with the award</w:t>
      </w:r>
      <w:r w:rsidR="00F70C7F">
        <w:rPr>
          <w:rFonts w:ascii="Frutiger" w:hAnsi="Frutiger"/>
        </w:rPr>
        <w:t>,</w:t>
      </w:r>
      <w:r w:rsidRPr="00C978E3">
        <w:rPr>
          <w:rFonts w:ascii="Frutiger" w:hAnsi="Frutiger"/>
        </w:rPr>
        <w:t xml:space="preserve"> said: "Thank you, I was just doing my job, and I am overwhelmed to have been nominated.</w:t>
      </w:r>
      <w:r w:rsidR="008D4D01">
        <w:rPr>
          <w:rFonts w:ascii="Frutiger" w:hAnsi="Frutiger"/>
        </w:rPr>
        <w:t xml:space="preserve"> I would like to thank </w:t>
      </w:r>
      <w:proofErr w:type="gramStart"/>
      <w:r w:rsidR="008D4D01">
        <w:rPr>
          <w:rFonts w:ascii="Frutiger" w:hAnsi="Frutiger"/>
        </w:rPr>
        <w:t>all of</w:t>
      </w:r>
      <w:proofErr w:type="gramEnd"/>
      <w:r w:rsidR="008D4D01">
        <w:rPr>
          <w:rFonts w:ascii="Frutiger" w:hAnsi="Frutiger"/>
        </w:rPr>
        <w:t xml:space="preserve"> my </w:t>
      </w:r>
      <w:r w:rsidR="008D4D01" w:rsidRPr="008D4D01">
        <w:rPr>
          <w:rFonts w:ascii="Frutiger" w:hAnsi="Frutiger"/>
        </w:rPr>
        <w:t xml:space="preserve">colleagues for the support they gave </w:t>
      </w:r>
      <w:r w:rsidR="008D4D01">
        <w:rPr>
          <w:rFonts w:ascii="Frutiger" w:hAnsi="Frutiger"/>
        </w:rPr>
        <w:t>me when I returned to work</w:t>
      </w:r>
      <w:r w:rsidR="00F70C7F">
        <w:rPr>
          <w:rFonts w:ascii="Frutiger" w:hAnsi="Frutiger"/>
        </w:rPr>
        <w:t xml:space="preserve"> after what happened</w:t>
      </w:r>
      <w:r w:rsidR="008D4D01">
        <w:rPr>
          <w:rFonts w:ascii="Frutiger" w:hAnsi="Frutiger"/>
        </w:rPr>
        <w:t>.</w:t>
      </w:r>
      <w:r w:rsidRPr="00C978E3">
        <w:rPr>
          <w:rFonts w:ascii="Frutiger" w:hAnsi="Frutiger"/>
        </w:rPr>
        <w:t>”</w:t>
      </w:r>
    </w:p>
    <w:p w14:paraId="62A2AE0C" w14:textId="19C78A38" w:rsidR="00FD22D7" w:rsidRPr="00C978E3" w:rsidRDefault="008D4D01" w:rsidP="00FD22D7">
      <w:pPr>
        <w:rPr>
          <w:rFonts w:ascii="Frutiger" w:hAnsi="Frutiger"/>
        </w:rPr>
      </w:pPr>
      <w:r>
        <w:rPr>
          <w:rFonts w:ascii="Frutiger" w:hAnsi="Frutiger"/>
        </w:rPr>
        <w:t xml:space="preserve">The Living our Values Awards at </w:t>
      </w:r>
      <w:r w:rsidR="00FD22D7" w:rsidRPr="00C978E3">
        <w:rPr>
          <w:rFonts w:ascii="Frutiger" w:hAnsi="Frutiger"/>
        </w:rPr>
        <w:t xml:space="preserve">The QEH </w:t>
      </w:r>
      <w:r>
        <w:rPr>
          <w:rFonts w:ascii="Frutiger" w:hAnsi="Frutiger"/>
        </w:rPr>
        <w:t xml:space="preserve">are a way for </w:t>
      </w:r>
      <w:r w:rsidR="00FD22D7" w:rsidRPr="00C978E3">
        <w:rPr>
          <w:rFonts w:ascii="Frutiger" w:hAnsi="Frutiger"/>
        </w:rPr>
        <w:t xml:space="preserve">every member of Team QEH to be recognised when they go above and beyond their duties, whether this be a </w:t>
      </w:r>
      <w:r w:rsidR="00FD22D7" w:rsidRPr="00C978E3">
        <w:rPr>
          <w:rFonts w:ascii="Frutiger" w:hAnsi="Frutiger"/>
        </w:rPr>
        <w:lastRenderedPageBreak/>
        <w:t>clinical or non-clinical role. If you know somebody working at the Trust who demonstrates our values of Kindness, Wellness and Fairness in their actions </w:t>
      </w:r>
      <w:hyperlink r:id="rId7" w:history="1">
        <w:r w:rsidR="00FD22D7" w:rsidRPr="00C978E3">
          <w:rPr>
            <w:rStyle w:val="Hyperlink"/>
            <w:rFonts w:ascii="Frutiger" w:hAnsi="Frutiger"/>
            <w:b/>
            <w:bCs/>
          </w:rPr>
          <w:t>please do nominate them a ‘Living Our Values’ awards here</w:t>
        </w:r>
      </w:hyperlink>
      <w:r w:rsidR="00FD22D7" w:rsidRPr="00C978E3">
        <w:rPr>
          <w:rFonts w:ascii="Frutiger" w:hAnsi="Frutiger"/>
        </w:rPr>
        <w:t>.</w:t>
      </w:r>
    </w:p>
    <w:p w14:paraId="78F3D1CE" w14:textId="4895B715" w:rsidR="005C74E9" w:rsidRPr="008A05EE" w:rsidRDefault="00FD22D7" w:rsidP="008A05EE">
      <w:pPr>
        <w:rPr>
          <w:rFonts w:ascii="Frutiger" w:hAnsi="Frutiger"/>
        </w:rPr>
      </w:pPr>
      <w:r w:rsidRPr="00C978E3">
        <w:rPr>
          <w:rFonts w:ascii="Frutiger" w:hAnsi="Frutiger"/>
        </w:rPr>
        <w:t>The monthly Living Our Values award is part of The QEH’s reward and recognition programme which is funded by </w:t>
      </w:r>
      <w:hyperlink r:id="rId8" w:history="1">
        <w:r w:rsidRPr="00C978E3">
          <w:rPr>
            <w:rStyle w:val="Hyperlink"/>
            <w:rFonts w:ascii="Frutiger" w:hAnsi="Frutiger"/>
            <w:b/>
            <w:bCs/>
          </w:rPr>
          <w:t>The QEHKL Charity</w:t>
        </w:r>
      </w:hyperlink>
      <w:r w:rsidRPr="00C978E3">
        <w:rPr>
          <w:rFonts w:ascii="Frutiger" w:hAnsi="Frutiger"/>
        </w:rPr>
        <w:t>.</w:t>
      </w:r>
    </w:p>
    <w:p w14:paraId="4CFE41BA" w14:textId="537CE1EB" w:rsidR="00F713EA" w:rsidRPr="00C978E3" w:rsidRDefault="007943D6" w:rsidP="00816F54">
      <w:pPr>
        <w:spacing w:before="120" w:after="240" w:line="276" w:lineRule="auto"/>
        <w:rPr>
          <w:rFonts w:ascii="Frutiger" w:hAnsi="Frutiger"/>
        </w:rPr>
      </w:pPr>
      <w:r w:rsidRPr="00C978E3">
        <w:rPr>
          <w:rFonts w:ascii="Frutiger" w:hAnsi="Frutiger"/>
          <w:b/>
          <w:bCs/>
        </w:rPr>
        <w:t xml:space="preserve">Ends. </w:t>
      </w:r>
      <w:r w:rsidR="003A5973" w:rsidRPr="00C978E3">
        <w:rPr>
          <w:rFonts w:ascii="Frutiger" w:hAnsi="Frutiger"/>
          <w:b/>
          <w:bCs/>
        </w:rPr>
        <w:t>Notes to editors;</w:t>
      </w:r>
      <w:r w:rsidR="00051E78" w:rsidRPr="00C978E3">
        <w:rPr>
          <w:rFonts w:ascii="Frutiger" w:hAnsi="Frutiger"/>
          <w:b/>
          <w:bCs/>
        </w:rPr>
        <w:t xml:space="preserve"> </w:t>
      </w:r>
      <w:r w:rsidR="00C422D7" w:rsidRPr="00C978E3">
        <w:rPr>
          <w:rFonts w:ascii="Frutiger" w:hAnsi="Frutiger"/>
        </w:rPr>
        <w:t xml:space="preserve">For </w:t>
      </w:r>
      <w:r w:rsidR="00F713EA" w:rsidRPr="00C978E3">
        <w:rPr>
          <w:rFonts w:ascii="Frutiger" w:hAnsi="Frutiger"/>
        </w:rPr>
        <w:t xml:space="preserve">media </w:t>
      </w:r>
      <w:r w:rsidR="00750D8B" w:rsidRPr="00C978E3">
        <w:rPr>
          <w:rFonts w:ascii="Frutiger" w:hAnsi="Frutiger"/>
        </w:rPr>
        <w:t>enquiries</w:t>
      </w:r>
      <w:r w:rsidR="00F713EA" w:rsidRPr="00C978E3">
        <w:rPr>
          <w:rFonts w:ascii="Frutiger" w:hAnsi="Frutiger"/>
        </w:rPr>
        <w:t xml:space="preserve"> only</w:t>
      </w:r>
      <w:r w:rsidR="00C422D7" w:rsidRPr="00C978E3">
        <w:rPr>
          <w:rFonts w:ascii="Frutiger" w:hAnsi="Frutiger"/>
        </w:rPr>
        <w:t xml:space="preserve">, please contact Communications </w:t>
      </w:r>
      <w:r w:rsidR="00D34FC6" w:rsidRPr="00C978E3">
        <w:rPr>
          <w:rFonts w:ascii="Frutiger" w:hAnsi="Frutiger"/>
        </w:rPr>
        <w:t>Team</w:t>
      </w:r>
      <w:r w:rsidR="00C422D7" w:rsidRPr="00C978E3">
        <w:rPr>
          <w:rFonts w:ascii="Frutiger" w:hAnsi="Frutiger"/>
        </w:rPr>
        <w:t xml:space="preserve">, </w:t>
      </w:r>
      <w:hyperlink r:id="rId9" w:history="1">
        <w:r w:rsidR="00D34FC6" w:rsidRPr="00C978E3">
          <w:rPr>
            <w:rStyle w:val="Hyperlink"/>
            <w:rFonts w:ascii="Frutiger" w:hAnsi="Frutiger"/>
          </w:rPr>
          <w:t>media.enquiries@qehkl.nhs.uk</w:t>
        </w:r>
      </w:hyperlink>
      <w:r w:rsidR="00D34FC6" w:rsidRPr="00C978E3">
        <w:rPr>
          <w:rFonts w:ascii="Frutiger" w:hAnsi="Frutiger"/>
        </w:rPr>
        <w:t xml:space="preserve"> </w:t>
      </w:r>
      <w:r w:rsidR="00C422D7" w:rsidRPr="00C978E3">
        <w:rPr>
          <w:rFonts w:ascii="Frutiger" w:hAnsi="Frutiger"/>
        </w:rPr>
        <w:t>or 01553 613216.</w:t>
      </w:r>
      <w:r w:rsidR="00051E78" w:rsidRPr="00C978E3">
        <w:rPr>
          <w:rFonts w:ascii="Frutiger" w:hAnsi="Frutiger"/>
        </w:rPr>
        <w:t xml:space="preserve"> </w:t>
      </w:r>
      <w:r w:rsidR="00F713EA" w:rsidRPr="00C978E3">
        <w:rPr>
          <w:rFonts w:ascii="Frutiger" w:hAnsi="Frutiger"/>
        </w:rPr>
        <w:t>For all other enquiries, please contact QEH Switchboard on 01553 613613.</w:t>
      </w:r>
    </w:p>
    <w:sectPr w:rsidR="00F713EA" w:rsidRPr="00C978E3" w:rsidSect="00D37594">
      <w:headerReference w:type="default" r:id="rId10"/>
      <w:footerReference w:type="even" r:id="rId11"/>
      <w:footerReference w:type="default" r:id="rId12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D9C30" w14:textId="77777777" w:rsidR="00DC5FF3" w:rsidRDefault="00DC5FF3" w:rsidP="007F1AE3">
      <w:pPr>
        <w:spacing w:after="0" w:line="240" w:lineRule="auto"/>
      </w:pPr>
      <w:r>
        <w:separator/>
      </w:r>
    </w:p>
  </w:endnote>
  <w:endnote w:type="continuationSeparator" w:id="0">
    <w:p w14:paraId="0B345542" w14:textId="77777777" w:rsidR="00DC5FF3" w:rsidRDefault="00DC5FF3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98E0D" w14:textId="77777777" w:rsidR="00DC5FF3" w:rsidRDefault="00DC5FF3" w:rsidP="007F1AE3">
      <w:pPr>
        <w:spacing w:after="0" w:line="240" w:lineRule="auto"/>
      </w:pPr>
      <w:r>
        <w:separator/>
      </w:r>
    </w:p>
  </w:footnote>
  <w:footnote w:type="continuationSeparator" w:id="0">
    <w:p w14:paraId="252B4665" w14:textId="77777777" w:rsidR="00DC5FF3" w:rsidRDefault="00DC5FF3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52500"/>
    <w:rsid w:val="000F4027"/>
    <w:rsid w:val="001164E6"/>
    <w:rsid w:val="0012499C"/>
    <w:rsid w:val="001B7B8D"/>
    <w:rsid w:val="002347F1"/>
    <w:rsid w:val="00283D44"/>
    <w:rsid w:val="002D2F2C"/>
    <w:rsid w:val="003431C2"/>
    <w:rsid w:val="00372B36"/>
    <w:rsid w:val="003A5973"/>
    <w:rsid w:val="00413B11"/>
    <w:rsid w:val="00436F38"/>
    <w:rsid w:val="00453CC1"/>
    <w:rsid w:val="00502863"/>
    <w:rsid w:val="005064C8"/>
    <w:rsid w:val="00517F48"/>
    <w:rsid w:val="005A244B"/>
    <w:rsid w:val="005C74E9"/>
    <w:rsid w:val="005D2E8E"/>
    <w:rsid w:val="005D61F7"/>
    <w:rsid w:val="00616607"/>
    <w:rsid w:val="006C0B1F"/>
    <w:rsid w:val="006E7174"/>
    <w:rsid w:val="006F544C"/>
    <w:rsid w:val="007021B4"/>
    <w:rsid w:val="00750D8B"/>
    <w:rsid w:val="007943D6"/>
    <w:rsid w:val="007F1AE3"/>
    <w:rsid w:val="007F2F4F"/>
    <w:rsid w:val="00801E2E"/>
    <w:rsid w:val="00811D8E"/>
    <w:rsid w:val="00816F54"/>
    <w:rsid w:val="00892F1D"/>
    <w:rsid w:val="008A05EE"/>
    <w:rsid w:val="008A5785"/>
    <w:rsid w:val="008A70AE"/>
    <w:rsid w:val="008D4D01"/>
    <w:rsid w:val="008D6DC6"/>
    <w:rsid w:val="008F62A6"/>
    <w:rsid w:val="00900400"/>
    <w:rsid w:val="00903BD5"/>
    <w:rsid w:val="00924188"/>
    <w:rsid w:val="0094016B"/>
    <w:rsid w:val="00950B0F"/>
    <w:rsid w:val="009612C8"/>
    <w:rsid w:val="0096206A"/>
    <w:rsid w:val="00977CB7"/>
    <w:rsid w:val="009A77CE"/>
    <w:rsid w:val="009E63D5"/>
    <w:rsid w:val="00A03159"/>
    <w:rsid w:val="00A15D48"/>
    <w:rsid w:val="00A4569D"/>
    <w:rsid w:val="00A6128B"/>
    <w:rsid w:val="00B253E3"/>
    <w:rsid w:val="00B81069"/>
    <w:rsid w:val="00BA2126"/>
    <w:rsid w:val="00BC2E12"/>
    <w:rsid w:val="00C375C8"/>
    <w:rsid w:val="00C422D7"/>
    <w:rsid w:val="00C978E3"/>
    <w:rsid w:val="00D15E09"/>
    <w:rsid w:val="00D279B7"/>
    <w:rsid w:val="00D34FC6"/>
    <w:rsid w:val="00D37594"/>
    <w:rsid w:val="00D6571B"/>
    <w:rsid w:val="00D85228"/>
    <w:rsid w:val="00D922D4"/>
    <w:rsid w:val="00DC5FF3"/>
    <w:rsid w:val="00DF0259"/>
    <w:rsid w:val="00E11B80"/>
    <w:rsid w:val="00E6727C"/>
    <w:rsid w:val="00E71CAD"/>
    <w:rsid w:val="00F10C62"/>
    <w:rsid w:val="00F11299"/>
    <w:rsid w:val="00F27C9D"/>
    <w:rsid w:val="00F27DB1"/>
    <w:rsid w:val="00F53DD0"/>
    <w:rsid w:val="00F70C7F"/>
    <w:rsid w:val="00F713EA"/>
    <w:rsid w:val="00F74794"/>
    <w:rsid w:val="00F907B9"/>
    <w:rsid w:val="00FC14D8"/>
    <w:rsid w:val="00FC31BA"/>
    <w:rsid w:val="00FC4A59"/>
    <w:rsid w:val="00FD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ehklcharity.co.uk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Pages/ResponsePage.aspx?id=QXJjJsMCXU206WBUa8VIOo9Z3pQzqupElNkQRnFzkZxUN1gyWU41VlFZWklQM05KOUE0V0g5MzVKMCQlQCN0PWc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edia.enquiries@qehkl.nhs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Jillings, Holly</cp:lastModifiedBy>
  <cp:revision>5</cp:revision>
  <dcterms:created xsi:type="dcterms:W3CDTF">2025-12-23T11:15:00Z</dcterms:created>
  <dcterms:modified xsi:type="dcterms:W3CDTF">2025-12-24T12:15:00Z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